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5E" w:rsidRPr="00EB04C1" w:rsidRDefault="00B7605E" w:rsidP="00EB04C1">
      <w:pPr>
        <w:pageBreakBefore/>
        <w:ind w:left="5529"/>
        <w:rPr>
          <w:sz w:val="26"/>
          <w:szCs w:val="26"/>
        </w:rPr>
      </w:pPr>
      <w:r w:rsidRPr="00EB04C1">
        <w:rPr>
          <w:sz w:val="26"/>
          <w:szCs w:val="26"/>
        </w:rPr>
        <w:t>Приложение 2 к приказу</w:t>
      </w:r>
    </w:p>
    <w:p w:rsidR="00B7605E" w:rsidRPr="00EB04C1" w:rsidRDefault="00B7605E" w:rsidP="00EB04C1">
      <w:pPr>
        <w:ind w:left="5529"/>
        <w:rPr>
          <w:sz w:val="26"/>
          <w:szCs w:val="26"/>
        </w:rPr>
      </w:pPr>
      <w:r w:rsidRPr="00EB04C1">
        <w:rPr>
          <w:sz w:val="26"/>
          <w:szCs w:val="26"/>
        </w:rPr>
        <w:t>Управления образования</w:t>
      </w:r>
    </w:p>
    <w:p w:rsidR="00B7605E" w:rsidRPr="00EB04C1" w:rsidRDefault="00B7605E" w:rsidP="00EB04C1">
      <w:pPr>
        <w:ind w:left="5529"/>
        <w:rPr>
          <w:sz w:val="26"/>
          <w:szCs w:val="26"/>
        </w:rPr>
      </w:pPr>
      <w:r w:rsidRPr="00EB04C1">
        <w:rPr>
          <w:sz w:val="26"/>
          <w:szCs w:val="26"/>
        </w:rPr>
        <w:t>администрации Ачинского района</w:t>
      </w:r>
    </w:p>
    <w:p w:rsidR="00B7605E" w:rsidRPr="00EB04C1" w:rsidRDefault="00B7605E" w:rsidP="00EB04C1">
      <w:pPr>
        <w:ind w:left="5529"/>
        <w:rPr>
          <w:sz w:val="26"/>
          <w:szCs w:val="26"/>
        </w:rPr>
      </w:pPr>
      <w:r w:rsidRPr="00EB04C1">
        <w:rPr>
          <w:sz w:val="26"/>
          <w:szCs w:val="26"/>
        </w:rPr>
        <w:t xml:space="preserve">от </w:t>
      </w:r>
      <w:r w:rsidR="00F06B9C">
        <w:rPr>
          <w:sz w:val="26"/>
          <w:szCs w:val="26"/>
        </w:rPr>
        <w:t>2</w:t>
      </w:r>
      <w:r w:rsidRPr="00EB04C1">
        <w:rPr>
          <w:sz w:val="26"/>
          <w:szCs w:val="26"/>
        </w:rPr>
        <w:t>1.1</w:t>
      </w:r>
      <w:r w:rsidR="00F06B9C">
        <w:rPr>
          <w:sz w:val="26"/>
          <w:szCs w:val="26"/>
        </w:rPr>
        <w:t>0.2024 № 117</w:t>
      </w:r>
      <w:r w:rsidRPr="00EB04C1">
        <w:rPr>
          <w:sz w:val="26"/>
          <w:szCs w:val="26"/>
        </w:rPr>
        <w:t>-ОД</w:t>
      </w:r>
    </w:p>
    <w:p w:rsidR="00B7605E" w:rsidRPr="00EB04C1" w:rsidRDefault="00B7605E" w:rsidP="00EB04C1">
      <w:pPr>
        <w:ind w:left="5529" w:firstLine="720"/>
        <w:jc w:val="both"/>
        <w:rPr>
          <w:sz w:val="26"/>
          <w:szCs w:val="26"/>
        </w:rPr>
      </w:pPr>
    </w:p>
    <w:p w:rsidR="00B7605E" w:rsidRDefault="00B7605E" w:rsidP="00B7605E">
      <w:pPr>
        <w:jc w:val="both"/>
      </w:pPr>
    </w:p>
    <w:p w:rsidR="00B7605E" w:rsidRPr="00B379E8" w:rsidRDefault="00B7605E" w:rsidP="00B7605E">
      <w:pPr>
        <w:jc w:val="center"/>
        <w:rPr>
          <w:sz w:val="26"/>
          <w:szCs w:val="26"/>
        </w:rPr>
      </w:pPr>
      <w:r w:rsidRPr="00B379E8">
        <w:rPr>
          <w:rStyle w:val="2"/>
          <w:color w:val="000000"/>
        </w:rPr>
        <w:t>Оргкомитет муниципального этапа всероссийской олимпиады школьников</w:t>
      </w:r>
    </w:p>
    <w:p w:rsidR="00B7605E" w:rsidRDefault="00B7605E" w:rsidP="00B7605E">
      <w:pPr>
        <w:jc w:val="both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05" w:type="dxa"/>
        <w:tblLayout w:type="fixed"/>
        <w:tblLook w:val="0000" w:firstRow="0" w:lastRow="0" w:firstColumn="0" w:lastColumn="0" w:noHBand="0" w:noVBand="0"/>
      </w:tblPr>
      <w:tblGrid>
        <w:gridCol w:w="680"/>
        <w:gridCol w:w="3001"/>
        <w:gridCol w:w="5924"/>
      </w:tblGrid>
      <w:tr w:rsidR="00B7605E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5E" w:rsidRPr="00B379E8" w:rsidRDefault="00B7605E" w:rsidP="004133FC">
            <w:pPr>
              <w:jc w:val="center"/>
            </w:pPr>
            <w:r w:rsidRPr="00B379E8">
              <w:t>№ 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5E" w:rsidRPr="00B379E8" w:rsidRDefault="00B7605E" w:rsidP="004133FC">
            <w:pPr>
              <w:jc w:val="center"/>
            </w:pPr>
            <w:r w:rsidRPr="00B379E8">
              <w:t>ФИО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5E" w:rsidRPr="00B379E8" w:rsidRDefault="00B7605E" w:rsidP="004133FC">
            <w:pPr>
              <w:jc w:val="center"/>
            </w:pPr>
            <w:r w:rsidRPr="00B379E8">
              <w:t>Должность</w:t>
            </w:r>
          </w:p>
        </w:tc>
      </w:tr>
      <w:tr w:rsidR="00B7605E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5E" w:rsidRPr="00B379E8" w:rsidRDefault="00B7605E" w:rsidP="00B7605E">
            <w:pPr>
              <w:numPr>
                <w:ilvl w:val="0"/>
                <w:numId w:val="1"/>
              </w:numPr>
              <w:ind w:left="5" w:right="-392" w:firstLine="0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7605E" w:rsidP="004133FC">
            <w:pPr>
              <w:tabs>
                <w:tab w:val="left" w:pos="0"/>
                <w:tab w:val="left" w:pos="360"/>
              </w:tabs>
              <w:spacing w:line="307" w:lineRule="exact"/>
              <w:rPr>
                <w:rFonts w:ascii="Times New Roman CYR" w:hAnsi="Times New Roman CYR"/>
              </w:rPr>
            </w:pPr>
            <w:r w:rsidRPr="00B379E8">
              <w:rPr>
                <w:rFonts w:ascii="Times New Roman CYR" w:hAnsi="Times New Roman CYR"/>
              </w:rPr>
              <w:t xml:space="preserve">Лисовенко </w:t>
            </w:r>
          </w:p>
          <w:p w:rsidR="00B7605E" w:rsidRPr="00B379E8" w:rsidRDefault="00B7605E" w:rsidP="004133FC">
            <w:pPr>
              <w:tabs>
                <w:tab w:val="left" w:pos="0"/>
                <w:tab w:val="left" w:pos="360"/>
              </w:tabs>
              <w:spacing w:line="307" w:lineRule="exact"/>
            </w:pPr>
            <w:r w:rsidRPr="00B379E8">
              <w:rPr>
                <w:rFonts w:ascii="Times New Roman CYR" w:hAnsi="Times New Roman CYR"/>
              </w:rPr>
              <w:t>Ирина Александровна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605E" w:rsidRPr="00B379E8" w:rsidRDefault="00B7605E" w:rsidP="00B379E8">
            <w:pPr>
              <w:tabs>
                <w:tab w:val="left" w:pos="0"/>
                <w:tab w:val="left" w:pos="360"/>
              </w:tabs>
              <w:spacing w:line="307" w:lineRule="exact"/>
              <w:jc w:val="both"/>
            </w:pPr>
            <w:r w:rsidRPr="00B379E8">
              <w:rPr>
                <w:rStyle w:val="2"/>
                <w:rFonts w:ascii="Times New Roman CYR" w:hAnsi="Times New Roman CYR"/>
                <w:color w:val="000000"/>
                <w:sz w:val="24"/>
                <w:szCs w:val="24"/>
              </w:rPr>
              <w:t>Муниципальный координатор всероссийской олимпиады школьников</w:t>
            </w:r>
          </w:p>
        </w:tc>
      </w:tr>
      <w:tr w:rsidR="00B7605E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5E" w:rsidRPr="00B379E8" w:rsidRDefault="00B7605E" w:rsidP="00B7605E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7605E" w:rsidP="004133FC">
            <w:r w:rsidRPr="00B379E8">
              <w:t xml:space="preserve">Заречная </w:t>
            </w:r>
          </w:p>
          <w:p w:rsidR="00B7605E" w:rsidRPr="00B379E8" w:rsidRDefault="00B7605E" w:rsidP="004133FC">
            <w:r w:rsidRPr="00B379E8">
              <w:t>Ольга Эдуардовна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605E" w:rsidRPr="00B379E8" w:rsidRDefault="00B7605E" w:rsidP="00895AFB">
            <w:pPr>
              <w:jc w:val="both"/>
            </w:pPr>
            <w:r w:rsidRPr="00B379E8">
              <w:t>Методист МКУ «Ресурсно-методический центр» Ачинского района</w:t>
            </w:r>
            <w:r w:rsidR="004362F3" w:rsidRPr="00B379E8">
              <w:t xml:space="preserve">, </w:t>
            </w:r>
          </w:p>
        </w:tc>
      </w:tr>
      <w:tr w:rsidR="00895AFB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FB" w:rsidRPr="00B379E8" w:rsidRDefault="00895AFB" w:rsidP="00B7605E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FB" w:rsidRDefault="00895AFB" w:rsidP="004133FC">
            <w:r>
              <w:t xml:space="preserve">Шорохова </w:t>
            </w:r>
          </w:p>
          <w:p w:rsidR="00895AFB" w:rsidRPr="00B379E8" w:rsidRDefault="00895AFB" w:rsidP="004133FC">
            <w:r>
              <w:t>Алена Васильевна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FB" w:rsidRPr="00B379E8" w:rsidRDefault="00895AFB" w:rsidP="00B379E8">
            <w:pPr>
              <w:jc w:val="both"/>
            </w:pPr>
            <w:r>
              <w:t>П</w:t>
            </w:r>
            <w:r w:rsidRPr="00B379E8">
              <w:t>редседатель предметно-методической комис</w:t>
            </w:r>
            <w:r>
              <w:t>сии по географии и экологии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 xml:space="preserve">Бородушко </w:t>
            </w:r>
          </w:p>
          <w:p w:rsidR="00B379E8" w:rsidRP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>Галина Ивановна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>Председатель предметно-методической комиссии по математике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Бронникова </w:t>
            </w:r>
          </w:p>
          <w:p w:rsidR="00895AFB" w:rsidRPr="00B379E8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>Любовь Викторовна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 xml:space="preserve">Председатель предметно-методической комиссии по </w:t>
            </w:r>
            <w:r w:rsidR="0080718D">
              <w:t>труду (</w:t>
            </w:r>
            <w:r w:rsidRPr="00B379E8">
              <w:t>технологии</w:t>
            </w:r>
            <w:r w:rsidR="0080718D">
              <w:t>)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 xml:space="preserve">Костюкова </w:t>
            </w:r>
          </w:p>
          <w:p w:rsidR="00B379E8" w:rsidRP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>Анастасия Владимировна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rPr>
                <w:shd w:val="clear" w:color="auto" w:fill="FFFFFF" w:themeFill="background1"/>
              </w:rPr>
              <w:t>Председатель предметно-методической комиссии по физике</w:t>
            </w:r>
            <w:r>
              <w:t xml:space="preserve"> и</w:t>
            </w:r>
            <w:r w:rsidRPr="00B379E8">
              <w:t xml:space="preserve"> </w:t>
            </w:r>
            <w:r w:rsidRPr="00B379E8">
              <w:rPr>
                <w:shd w:val="clear" w:color="auto" w:fill="FFFFFF" w:themeFill="background1"/>
              </w:rPr>
              <w:t>астрономии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 xml:space="preserve">Леонова </w:t>
            </w:r>
          </w:p>
          <w:p w:rsidR="00B379E8" w:rsidRPr="00B379E8" w:rsidRDefault="00B379E8" w:rsidP="00B379E8">
            <w:r w:rsidRPr="00B379E8">
              <w:rPr>
                <w:color w:val="000000"/>
              </w:rPr>
              <w:t>Анна Сергеевна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>Председатель предметно-методической комиссии по русскому языку</w:t>
            </w:r>
            <w:r>
              <w:t xml:space="preserve"> и</w:t>
            </w:r>
            <w:r w:rsidRPr="00B379E8">
              <w:t xml:space="preserve"> </w:t>
            </w:r>
            <w:r w:rsidRPr="00B379E8">
              <w:rPr>
                <w:shd w:val="clear" w:color="auto" w:fill="FFFFFF" w:themeFill="background1"/>
              </w:rPr>
              <w:t>литературе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>Логуте</w:t>
            </w:r>
            <w:r w:rsidR="00B379E8" w:rsidRPr="00B379E8">
              <w:rPr>
                <w:color w:val="000000"/>
              </w:rPr>
              <w:t xml:space="preserve">нок </w:t>
            </w:r>
          </w:p>
          <w:p w:rsidR="00B379E8" w:rsidRP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>Татьяна Петровна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rPr>
                <w:shd w:val="clear" w:color="auto" w:fill="FFFFFF" w:themeFill="background1"/>
              </w:rPr>
              <w:t>Председатель предметно-методической комиссии по</w:t>
            </w:r>
            <w:r w:rsidRPr="00B379E8">
              <w:t xml:space="preserve"> </w:t>
            </w:r>
            <w:r w:rsidRPr="00B379E8">
              <w:rPr>
                <w:shd w:val="clear" w:color="auto" w:fill="FFFFFF" w:themeFill="background1"/>
              </w:rPr>
              <w:t>экономике</w:t>
            </w:r>
            <w:r w:rsidRPr="00B379E8">
              <w:t xml:space="preserve">, </w:t>
            </w:r>
            <w:r w:rsidRPr="00B379E8">
              <w:rPr>
                <w:shd w:val="clear" w:color="auto" w:fill="FFFFFF" w:themeFill="background1"/>
              </w:rPr>
              <w:t>истории</w:t>
            </w:r>
            <w:r w:rsidRPr="00B379E8">
              <w:t xml:space="preserve">, </w:t>
            </w:r>
            <w:r w:rsidRPr="00B379E8">
              <w:rPr>
                <w:shd w:val="clear" w:color="auto" w:fill="FFFFFF" w:themeFill="background1"/>
              </w:rPr>
              <w:t>обществознанию</w:t>
            </w:r>
            <w:r>
              <w:rPr>
                <w:shd w:val="clear" w:color="auto" w:fill="FFFFFF" w:themeFill="background1"/>
              </w:rPr>
              <w:t xml:space="preserve"> и</w:t>
            </w:r>
            <w:r w:rsidRPr="00B379E8">
              <w:t xml:space="preserve"> </w:t>
            </w:r>
            <w:r w:rsidRPr="00B379E8">
              <w:rPr>
                <w:shd w:val="clear" w:color="auto" w:fill="FFFFFF" w:themeFill="background1"/>
              </w:rPr>
              <w:t>праву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FB" w:rsidRDefault="00895AFB" w:rsidP="00B379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Карелин </w:t>
            </w:r>
          </w:p>
          <w:p w:rsidR="00B379E8" w:rsidRPr="00B379E8" w:rsidRDefault="00895AFB" w:rsidP="00B379E8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Григорий Сергеевич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rPr>
                <w:shd w:val="clear" w:color="auto" w:fill="FFFFFF" w:themeFill="background1"/>
              </w:rPr>
              <w:t>Председатель предметно-методической комиссии по</w:t>
            </w:r>
            <w:r w:rsidRPr="00B379E8">
              <w:t xml:space="preserve"> информатике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>Мацкевич Артем Александрович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>Председатель предметно-методической комиссии по ОБ</w:t>
            </w:r>
            <w:r w:rsidR="00895AFB">
              <w:t>ЗР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 xml:space="preserve">Руденко </w:t>
            </w:r>
          </w:p>
          <w:p w:rsidR="00B379E8" w:rsidRP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>Елена Александровна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rPr>
                <w:shd w:val="clear" w:color="auto" w:fill="FFFFFF" w:themeFill="background1"/>
              </w:rPr>
              <w:t xml:space="preserve">Председатель предметно-методической комиссии по английскому </w:t>
            </w:r>
            <w:r>
              <w:rPr>
                <w:shd w:val="clear" w:color="auto" w:fill="FFFFFF" w:themeFill="background1"/>
              </w:rPr>
              <w:t>и</w:t>
            </w:r>
            <w:r w:rsidRPr="00B379E8">
              <w:rPr>
                <w:shd w:val="clear" w:color="auto" w:fill="FFFFFF" w:themeFill="background1"/>
              </w:rPr>
              <w:t xml:space="preserve"> немецкому язык</w:t>
            </w:r>
            <w:r>
              <w:rPr>
                <w:shd w:val="clear" w:color="auto" w:fill="FFFFFF" w:themeFill="background1"/>
              </w:rPr>
              <w:t>ам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 xml:space="preserve">Семенова </w:t>
            </w:r>
          </w:p>
          <w:p w:rsidR="00B379E8" w:rsidRPr="00B379E8" w:rsidRDefault="00B379E8" w:rsidP="00B379E8">
            <w:pPr>
              <w:rPr>
                <w:color w:val="000000"/>
              </w:rPr>
            </w:pPr>
            <w:r w:rsidRPr="00B379E8">
              <w:rPr>
                <w:color w:val="000000"/>
              </w:rPr>
              <w:t>Елена Леонидовна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>Председатель предметно-методической комиссии по физической культуре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AFB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Сергеева </w:t>
            </w:r>
          </w:p>
          <w:p w:rsidR="00B379E8" w:rsidRPr="00B379E8" w:rsidRDefault="00895AFB" w:rsidP="00B379E8">
            <w:r>
              <w:rPr>
                <w:color w:val="000000"/>
              </w:rPr>
              <w:t>Елена Григорьевна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 xml:space="preserve">Председатель предметно-методической комиссии по </w:t>
            </w:r>
            <w:r w:rsidRPr="00B379E8">
              <w:rPr>
                <w:shd w:val="clear" w:color="auto" w:fill="FFFFFF" w:themeFill="background1"/>
              </w:rPr>
              <w:t>химии и биологии</w:t>
            </w:r>
          </w:p>
        </w:tc>
      </w:tr>
      <w:tr w:rsidR="00B379E8" w:rsidRPr="00B379E8" w:rsidTr="00B379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8" w:rsidRPr="00B379E8" w:rsidRDefault="00B379E8" w:rsidP="00B379E8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5AFB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Клыкова  </w:t>
            </w:r>
          </w:p>
          <w:p w:rsidR="00B379E8" w:rsidRPr="00B379E8" w:rsidRDefault="00895AFB" w:rsidP="00B379E8">
            <w:pPr>
              <w:rPr>
                <w:color w:val="000000"/>
              </w:rPr>
            </w:pPr>
            <w:r>
              <w:rPr>
                <w:color w:val="000000"/>
              </w:rPr>
              <w:t>Ирина Игоревна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9E8" w:rsidRPr="00B379E8" w:rsidRDefault="00B379E8" w:rsidP="00B379E8">
            <w:pPr>
              <w:jc w:val="both"/>
            </w:pPr>
            <w:r w:rsidRPr="00B379E8">
              <w:t xml:space="preserve">Председатель предметно-методической комиссии по </w:t>
            </w:r>
            <w:r>
              <w:t>искусству (</w:t>
            </w:r>
            <w:r w:rsidRPr="00B379E8">
              <w:t>МХК</w:t>
            </w:r>
            <w:r>
              <w:t>)</w:t>
            </w:r>
          </w:p>
        </w:tc>
      </w:tr>
    </w:tbl>
    <w:p w:rsidR="00B7605E" w:rsidRDefault="00B7605E" w:rsidP="00B7605E">
      <w:pPr>
        <w:ind w:firstLine="709"/>
      </w:pPr>
    </w:p>
    <w:p w:rsidR="00976A12" w:rsidRDefault="00976A12"/>
    <w:sectPr w:rsidR="00976A12" w:rsidSect="0090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61D47"/>
    <w:multiLevelType w:val="hybridMultilevel"/>
    <w:tmpl w:val="32EA9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05E"/>
    <w:rsid w:val="00221270"/>
    <w:rsid w:val="004362F3"/>
    <w:rsid w:val="00681090"/>
    <w:rsid w:val="0080718D"/>
    <w:rsid w:val="00895AFB"/>
    <w:rsid w:val="00902906"/>
    <w:rsid w:val="00976A12"/>
    <w:rsid w:val="00B379E8"/>
    <w:rsid w:val="00B7605E"/>
    <w:rsid w:val="00EB04C1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053C-68A4-4E86-AA41-E2F8E81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B7605E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upr_obr</dc:creator>
  <cp:keywords/>
  <dc:description/>
  <cp:lastModifiedBy>upr_obr</cp:lastModifiedBy>
  <cp:revision>6</cp:revision>
  <dcterms:created xsi:type="dcterms:W3CDTF">2023-10-31T08:10:00Z</dcterms:created>
  <dcterms:modified xsi:type="dcterms:W3CDTF">2024-10-28T03:36:00Z</dcterms:modified>
</cp:coreProperties>
</file>